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metalowe na dokumenty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&lt;strong&gt;Szafy metalowe na dokumenty&lt;/strong&gt; pozwolą w prawidłowy sposób gromadzić i przechowywać ważne dane i akta firmy. Dowiedz się, dlaczego to takie ważne i poznaj ofertę firmy Reg-Met.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metalowe na dokumenty, czyli jak zadbać o ważne dokumenty firmowe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Szafy metalowe na dokumenty</w:t>
      </w:r>
      <w:r>
        <w:rPr>
          <w:rFonts w:ascii="calibri" w:hAnsi="calibri" w:eastAsia="calibri" w:cs="calibri"/>
          <w:sz w:val="24"/>
          <w:szCs w:val="24"/>
        </w:rPr>
        <w:t xml:space="preserve"> to dobry pomysł na odpowiednie zabezpieczenie najważniejszych akt i dokumentów w firmie. Od maja zeszłego roku, kiedy to weszła ustawa o ochronie danych osobowych zwana RODO, należy zwrócić na to szczególną uwagę. Kary za nieprawidłowe przechowywanie dokumentów firmowych i narażenie na dostęp do danych osobowych osób trzecich są ogromne. Stąd powinniśmy zadbać o bezpieczeństwo naszych dokumentów w pierwszej kolejności.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akta - poznaj ofertę firmy Reg-Met!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Szafy metalowe na dokumenty</w:t>
      </w:r>
      <w:r>
        <w:rPr>
          <w:rFonts w:ascii="calibri" w:hAnsi="calibri" w:eastAsia="calibri" w:cs="calibri"/>
          <w:sz w:val="24"/>
          <w:szCs w:val="24"/>
        </w:rPr>
        <w:t xml:space="preserve"> pozwolą na bezpieczne gromadzenie i przechowywanie wszystkich umów zawierających ważne dane osobowe. Firma Reg-Met posiada w swojej ofercie mebli biurowych metalowe i wytrzymałe szafy na akta. Do wyboru są 3 rodzaje szaf różniące się wymiarami oraz rodzajem drzwi. Wszystkie meble natomiast posiadają wykończenie malowanie proszkowe oraz zamek patentowy z klamką.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zamówić w naszej firmie?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metalowe na dokumenty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jedynie część szerokiego asortymentu, jaki posiada firma Reg-Met. Proponujemy solidne meble biurowe, jak szafy na kartoteki, szafy na akta wzmocnione oraz metalowe kontenerki pod biurka. Sprawdź całą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a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2026-07-08T01:21:46+02:00</dcterms:created>
  <dcterms:modified xsi:type="dcterms:W3CDTF">2026-07-08T01:21:46+02:00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