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regały metalowe sklepowe?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gdzie warto kupić regały metalowe sklepowe. Jeśli taka tematyka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Sklepowe wyposażenie wnętrza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Niezbędnym wyposażeniem każdego sklepu stacjonarnego, bez znaczenia jakie produkty będą oferowane w tej przestrzeni, są oczywiście meble oraz urządzenia związane z obsługą kasy fiskalnej czy też terminala. </w:t>
      </w:r>
    </w:p>
    <w:p>
      <w:r>
        <w:rPr>
          <w:rFonts w:ascii="calibri" w:hAnsi="calibri" w:eastAsia="calibri" w:cs="calibri"/>
          <w:sz w:val="24"/>
          <w:szCs w:val="24"/>
        </w:rPr>
        <w:t xml:space="preserve">Niemniej jednak skupiając się na samej aranżacji wnętrza musimy wybrać odpowiedniej wielkości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regały metalowe sklepowe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bądź też takie wykonane z drewna, w zależności od tego jakie wnętrze chcemy zaaranżować. Pamiętajmy także o dodatkach oraz zachowaniu spójności kolorystycznej, by miejsce zachęcało swoim widokiem. Nie bez znaczenia będą również manekiny czy stoły ekspozycyjny - w branży odzieżowej oczywiście.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Regały metalowe sklepowe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regałów metalowych sklepowych znajdziemy w ofercie producenta Rem - met, który zajmuje się produkcją dedykowanych mebli. W ofercie polskiego producenta mebli Reg - Met znajdziemy nie tylko meble sklepowe ale także socjalne, biurowe oraz medyczne, warsztatowe a także magazynowe. Dodatkowo firma oferuje rówież specjalistyczne szafki do przechowywania wartościowych dokumentów. Szukasz rozwiązania do małych lub ogromnych przestrzeni sklepów?</w:t>
      </w:r>
      <w:r>
        <w:rPr>
          <w:rFonts w:ascii="calibri" w:hAnsi="calibri" w:eastAsia="calibri" w:cs="calibri"/>
          <w:sz w:val="24"/>
          <w:szCs w:val="24"/>
          <w:b/>
        </w:rPr>
        <w:t xml:space="preserve"> Regały metalowe sklepowe</w:t>
      </w:r>
      <w:r>
        <w:rPr>
          <w:rFonts w:ascii="calibri" w:hAnsi="calibri" w:eastAsia="calibri" w:cs="calibri"/>
          <w:sz w:val="24"/>
          <w:szCs w:val="24"/>
        </w:rPr>
        <w:t xml:space="preserve"> zaprojektowane z dbałością o szczegóły oraz jakość materiałów z pewnością spełnią Twoje oczekiwania oraz odpowiednie wyeksponują proponowane przez dany sklep towary.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g-met.com.pl/oferta/regaly-metalowe/regaly-sklep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2024-05-19T00:08:20+02:00</dcterms:created>
  <dcterms:modified xsi:type="dcterms:W3CDTF">2024-05-19T00:08:20+02:00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